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B7BD6" w14:textId="7A7E7E4D" w:rsidR="008D788A" w:rsidRPr="008D788A" w:rsidRDefault="008D788A" w:rsidP="000A1EA0">
      <w:pPr>
        <w:spacing w:after="0"/>
        <w:contextualSpacing/>
        <w:rPr>
          <w:b/>
        </w:rPr>
      </w:pPr>
      <w:r w:rsidRPr="008D788A">
        <w:rPr>
          <w:b/>
        </w:rPr>
        <w:t>List of Carriers include:</w:t>
      </w:r>
    </w:p>
    <w:p w14:paraId="61C0521F" w14:textId="77777777" w:rsidR="008D788A" w:rsidRPr="00504B34" w:rsidRDefault="008D788A" w:rsidP="000A1EA0">
      <w:pPr>
        <w:spacing w:after="0"/>
        <w:contextualSpacing/>
        <w:rPr>
          <w:bCs/>
        </w:rPr>
      </w:pPr>
    </w:p>
    <w:p w14:paraId="4D73DCC7" w14:textId="13CBE002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AIG</w:t>
      </w:r>
    </w:p>
    <w:p w14:paraId="4F49E1D2" w14:textId="77777777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AXA</w:t>
      </w:r>
    </w:p>
    <w:p w14:paraId="3ADAA6A0" w14:textId="4844D286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JOHN HANCOCK</w:t>
      </w:r>
      <w:r w:rsidR="00516C60" w:rsidRPr="008332AF">
        <w:rPr>
          <w:bCs/>
        </w:rPr>
        <w:t xml:space="preserve"> </w:t>
      </w:r>
    </w:p>
    <w:p w14:paraId="71371539" w14:textId="77777777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LINCOLN</w:t>
      </w:r>
    </w:p>
    <w:p w14:paraId="00F32D4B" w14:textId="0491634B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MASS MUTUAL</w:t>
      </w:r>
    </w:p>
    <w:p w14:paraId="5DB84165" w14:textId="07861D55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 xml:space="preserve">MUTUAL OF OMAHA </w:t>
      </w:r>
    </w:p>
    <w:p w14:paraId="00B19AF5" w14:textId="1F4541B4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NATIONWIDE</w:t>
      </w:r>
    </w:p>
    <w:p w14:paraId="3892659F" w14:textId="77777777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NEW YORK LIFE</w:t>
      </w:r>
    </w:p>
    <w:p w14:paraId="5AC026F4" w14:textId="5BC24E5B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PAC LIFE</w:t>
      </w:r>
    </w:p>
    <w:p w14:paraId="18A33868" w14:textId="77777777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PRINCIPAL</w:t>
      </w:r>
    </w:p>
    <w:p w14:paraId="48B7B87C" w14:textId="7945BA11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PROTECTIVE</w:t>
      </w:r>
    </w:p>
    <w:p w14:paraId="378E10BF" w14:textId="2D5A8BEB" w:rsidR="000A1EA0" w:rsidRPr="008332AF" w:rsidRDefault="000A1EA0" w:rsidP="00504B34">
      <w:pPr>
        <w:pStyle w:val="ListParagraph"/>
        <w:numPr>
          <w:ilvl w:val="0"/>
          <w:numId w:val="1"/>
        </w:numPr>
        <w:spacing w:after="0"/>
        <w:rPr>
          <w:bCs/>
        </w:rPr>
      </w:pPr>
      <w:r w:rsidRPr="008332AF">
        <w:rPr>
          <w:bCs/>
        </w:rPr>
        <w:t>PRUDENTIAL</w:t>
      </w:r>
    </w:p>
    <w:p w14:paraId="5BCA0154" w14:textId="77777777" w:rsidR="00F4008D" w:rsidRDefault="00F4008D"/>
    <w:sectPr w:rsidR="00F40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46FA7"/>
    <w:multiLevelType w:val="hybridMultilevel"/>
    <w:tmpl w:val="6CFA5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43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A0"/>
    <w:rsid w:val="000A1EA0"/>
    <w:rsid w:val="00504B34"/>
    <w:rsid w:val="00516C60"/>
    <w:rsid w:val="008332AF"/>
    <w:rsid w:val="008D788A"/>
    <w:rsid w:val="00937EFA"/>
    <w:rsid w:val="00B77FE5"/>
    <w:rsid w:val="00E232EB"/>
    <w:rsid w:val="00F4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008B0"/>
  <w15:chartTrackingRefBased/>
  <w15:docId w15:val="{11B3686B-2C47-45BB-B25E-7BF08081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EA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Joby  Raymond</dc:creator>
  <cp:keywords/>
  <dc:description/>
  <cp:lastModifiedBy>Joby  Raymond</cp:lastModifiedBy>
  <cp:revision>4</cp:revision>
  <dcterms:created xsi:type="dcterms:W3CDTF">2023-02-28T19:32:00Z</dcterms:created>
  <dcterms:modified xsi:type="dcterms:W3CDTF">2023-02-28T19:33:00Z</dcterms:modified>
</cp:coreProperties>
</file>